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14" w:rsidRDefault="00235564" w:rsidP="00235564">
      <w:pPr>
        <w:jc w:val="center"/>
      </w:pPr>
      <w:r>
        <w:rPr>
          <w:noProof/>
        </w:rPr>
        <w:drawing>
          <wp:inline distT="0" distB="0" distL="0" distR="0">
            <wp:extent cx="28956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comb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14">
        <w:softHyphen/>
      </w:r>
    </w:p>
    <w:p w:rsidR="00CC4414" w:rsidRDefault="00CC4414"/>
    <w:p w:rsidR="00235564" w:rsidRPr="000D2F9D" w:rsidRDefault="00235564" w:rsidP="000D2F9D">
      <w:pPr>
        <w:pStyle w:val="Title"/>
        <w:rPr>
          <w:rFonts w:ascii="Century Gothic" w:hAnsi="Century Gothic"/>
          <w:b/>
          <w:sz w:val="48"/>
          <w:szCs w:val="48"/>
        </w:rPr>
      </w:pPr>
    </w:p>
    <w:p w:rsidR="000D2F9D" w:rsidRPr="000D2F9D" w:rsidRDefault="000D2F9D" w:rsidP="000D2F9D">
      <w:pPr>
        <w:pStyle w:val="Title"/>
        <w:rPr>
          <w:rFonts w:ascii="Century Gothic" w:hAnsi="Century Gothic"/>
          <w:b/>
          <w:sz w:val="48"/>
          <w:szCs w:val="48"/>
        </w:rPr>
      </w:pPr>
      <w:r w:rsidRPr="000D2F9D">
        <w:rPr>
          <w:rFonts w:ascii="Century Gothic" w:hAnsi="Century Gothic"/>
          <w:b/>
          <w:sz w:val="48"/>
          <w:szCs w:val="48"/>
        </w:rPr>
        <w:t xml:space="preserve">BT </w:t>
      </w:r>
      <w:r w:rsidR="00BF2754">
        <w:rPr>
          <w:rFonts w:ascii="Century Gothic" w:hAnsi="Century Gothic"/>
          <w:b/>
          <w:sz w:val="48"/>
          <w:szCs w:val="48"/>
        </w:rPr>
        <w:t>Extra-Curricular Agreement Letter</w:t>
      </w:r>
    </w:p>
    <w:p w:rsidR="00CC4414" w:rsidRPr="0055138B" w:rsidRDefault="00CC4414" w:rsidP="00235564">
      <w:pPr>
        <w:pStyle w:val="Title"/>
      </w:pPr>
    </w:p>
    <w:p w:rsidR="00235564" w:rsidRPr="000D2F9D" w:rsidRDefault="00235564" w:rsidP="004D4273">
      <w:pPr>
        <w:spacing w:line="480" w:lineRule="auto"/>
        <w:jc w:val="both"/>
        <w:rPr>
          <w:b/>
        </w:rPr>
      </w:pPr>
    </w:p>
    <w:p w:rsidR="004D4273" w:rsidRPr="000D2F9D" w:rsidRDefault="004D4273" w:rsidP="004D4273">
      <w:pPr>
        <w:spacing w:line="480" w:lineRule="auto"/>
        <w:jc w:val="both"/>
        <w:rPr>
          <w:b/>
        </w:rPr>
      </w:pPr>
      <w:r w:rsidRPr="000D2F9D">
        <w:rPr>
          <w:b/>
        </w:rPr>
        <w:t>Beginning Teacher:  __________________________________</w:t>
      </w:r>
      <w:r w:rsidR="0055138B" w:rsidRPr="000D2F9D">
        <w:rPr>
          <w:b/>
        </w:rPr>
        <w:t xml:space="preserve">   BT 1   </w:t>
      </w:r>
      <w:r w:rsidR="000D2F9D">
        <w:rPr>
          <w:b/>
        </w:rPr>
        <w:t xml:space="preserve"> </w:t>
      </w:r>
      <w:r w:rsidR="0055138B" w:rsidRPr="000D2F9D">
        <w:rPr>
          <w:b/>
        </w:rPr>
        <w:t xml:space="preserve"> </w:t>
      </w:r>
      <w:r w:rsidR="000D2F9D">
        <w:rPr>
          <w:b/>
        </w:rPr>
        <w:t xml:space="preserve"> </w:t>
      </w:r>
      <w:r w:rsidR="0055138B" w:rsidRPr="000D2F9D">
        <w:rPr>
          <w:b/>
        </w:rPr>
        <w:t xml:space="preserve">BT 2  </w:t>
      </w:r>
      <w:r w:rsidR="000D2F9D">
        <w:rPr>
          <w:b/>
        </w:rPr>
        <w:t xml:space="preserve">  </w:t>
      </w:r>
      <w:r w:rsidR="0055138B" w:rsidRPr="000D2F9D">
        <w:rPr>
          <w:b/>
        </w:rPr>
        <w:t xml:space="preserve">  BT3</w:t>
      </w:r>
    </w:p>
    <w:p w:rsidR="004D4273" w:rsidRPr="000D2F9D" w:rsidRDefault="004D4273" w:rsidP="004D4273">
      <w:pPr>
        <w:spacing w:line="480" w:lineRule="auto"/>
        <w:jc w:val="both"/>
        <w:rPr>
          <w:b/>
        </w:rPr>
      </w:pPr>
      <w:r w:rsidRPr="000D2F9D">
        <w:rPr>
          <w:b/>
        </w:rPr>
        <w:t>School: _____________________________________________</w:t>
      </w:r>
    </w:p>
    <w:p w:rsidR="004D4273" w:rsidRPr="000D2F9D" w:rsidRDefault="004D4273" w:rsidP="000D2F9D">
      <w:pPr>
        <w:spacing w:line="360" w:lineRule="auto"/>
      </w:pPr>
    </w:p>
    <w:p w:rsidR="004D4273" w:rsidRPr="000D2F9D" w:rsidRDefault="004D4273" w:rsidP="000D2F9D">
      <w:pPr>
        <w:shd w:val="clear" w:color="auto" w:fill="FFFFFF"/>
        <w:spacing w:line="360" w:lineRule="auto"/>
      </w:pPr>
      <w:r w:rsidRPr="000D2F9D">
        <w:t>As a Beginning Teacher 1, 2, or 3, I understand that I do not have to perform extra-curricular activities.  According to t</w:t>
      </w:r>
      <w:r w:rsidRPr="000D2F9D">
        <w:rPr>
          <w:bCs/>
          <w:color w:val="000000"/>
        </w:rPr>
        <w:t xml:space="preserve">he State Board of Education Policy, TCP-A-004, </w:t>
      </w:r>
      <w:proofErr w:type="gramStart"/>
      <w:r w:rsidRPr="000D2F9D">
        <w:rPr>
          <w:bCs/>
          <w:color w:val="000000"/>
        </w:rPr>
        <w:t>Section</w:t>
      </w:r>
      <w:proofErr w:type="gramEnd"/>
      <w:r w:rsidRPr="000D2F9D">
        <w:rPr>
          <w:bCs/>
          <w:color w:val="000000"/>
        </w:rPr>
        <w:t xml:space="preserve"> 4.30 - Optimum Working Conditions for Beginning Teachers:</w:t>
      </w:r>
    </w:p>
    <w:p w:rsidR="004D4273" w:rsidRPr="000D2F9D" w:rsidRDefault="004D4273" w:rsidP="000D2F9D">
      <w:pPr>
        <w:shd w:val="clear" w:color="auto" w:fill="FFFFFF"/>
        <w:rPr>
          <w:color w:val="000000"/>
        </w:rPr>
      </w:pPr>
    </w:p>
    <w:p w:rsidR="004D4273" w:rsidRPr="000D2F9D" w:rsidRDefault="00F95618" w:rsidP="000D2F9D">
      <w:pPr>
        <w:shd w:val="clear" w:color="auto" w:fill="FFFFFF"/>
        <w:rPr>
          <w:i/>
          <w:color w:val="000000"/>
        </w:rPr>
      </w:pPr>
      <w:r w:rsidRPr="000D2F9D">
        <w:rPr>
          <w:i/>
          <w:color w:val="000000"/>
        </w:rPr>
        <w:t>“</w:t>
      </w:r>
      <w:r w:rsidR="004D4273" w:rsidRPr="000D2F9D">
        <w:rPr>
          <w:i/>
          <w:color w:val="000000"/>
        </w:rPr>
        <w:t>To ensure that beginning teachers have the opportunity to develop into capable teachers, one of the following working conditions is strongly recommended--- no extracurricular assignments unless requested in writing by the beginning teacher.</w:t>
      </w:r>
      <w:r w:rsidR="000D2F9D">
        <w:rPr>
          <w:i/>
          <w:color w:val="000000"/>
        </w:rPr>
        <w:t>”</w:t>
      </w:r>
    </w:p>
    <w:p w:rsidR="000D2F9D" w:rsidRPr="000D2F9D" w:rsidRDefault="000D2F9D" w:rsidP="000D2F9D">
      <w:pPr>
        <w:shd w:val="clear" w:color="auto" w:fill="FFFFFF"/>
        <w:rPr>
          <w:i/>
          <w:color w:val="000000"/>
        </w:rPr>
      </w:pPr>
    </w:p>
    <w:p w:rsidR="00F95618" w:rsidRPr="000D2F9D" w:rsidRDefault="00F95618" w:rsidP="000D2F9D">
      <w:pPr>
        <w:spacing w:line="360" w:lineRule="auto"/>
      </w:pPr>
    </w:p>
    <w:p w:rsidR="0055138B" w:rsidRPr="000D2F9D" w:rsidRDefault="0055138B" w:rsidP="000D2F9D">
      <w:pPr>
        <w:spacing w:line="360" w:lineRule="auto"/>
      </w:pPr>
      <w:r w:rsidRPr="000D2F9D">
        <w:t>I also understand that, ultimately, it is my choice to participate in an extra-curricular activity.  My signature below indicates that I am choosing to participate in the following a</w:t>
      </w:r>
      <w:r w:rsidR="005B5208" w:rsidRPr="000D2F9D">
        <w:t>ctivity, before or after school this year.</w:t>
      </w:r>
    </w:p>
    <w:p w:rsidR="00F95618" w:rsidRPr="000D2F9D" w:rsidRDefault="00F95618" w:rsidP="004D4273">
      <w:pPr>
        <w:spacing w:line="480" w:lineRule="auto"/>
        <w:jc w:val="both"/>
        <w:rPr>
          <w:sz w:val="22"/>
          <w:szCs w:val="22"/>
        </w:rPr>
      </w:pPr>
    </w:p>
    <w:p w:rsidR="0055138B" w:rsidRPr="000D2F9D" w:rsidRDefault="0055138B" w:rsidP="004D4273">
      <w:pPr>
        <w:spacing w:line="480" w:lineRule="auto"/>
        <w:jc w:val="both"/>
        <w:rPr>
          <w:sz w:val="22"/>
          <w:szCs w:val="22"/>
        </w:rPr>
      </w:pPr>
      <w:r w:rsidRPr="000D2F9D">
        <w:rPr>
          <w:sz w:val="22"/>
          <w:szCs w:val="22"/>
        </w:rPr>
        <w:t>____________________________________________________________</w:t>
      </w:r>
    </w:p>
    <w:p w:rsidR="0055138B" w:rsidRPr="000D2F9D" w:rsidRDefault="0055138B" w:rsidP="004D4273">
      <w:pPr>
        <w:spacing w:line="480" w:lineRule="auto"/>
        <w:jc w:val="both"/>
        <w:rPr>
          <w:sz w:val="22"/>
          <w:szCs w:val="22"/>
        </w:rPr>
      </w:pPr>
      <w:r w:rsidRPr="000D2F9D">
        <w:rPr>
          <w:sz w:val="22"/>
          <w:szCs w:val="22"/>
        </w:rPr>
        <w:t>Name of activity I am choosing to participate in before or after school.</w:t>
      </w:r>
    </w:p>
    <w:p w:rsidR="0055138B" w:rsidRPr="000D2F9D" w:rsidRDefault="0055138B" w:rsidP="004D4273">
      <w:pPr>
        <w:spacing w:line="480" w:lineRule="auto"/>
        <w:jc w:val="both"/>
        <w:rPr>
          <w:sz w:val="22"/>
          <w:szCs w:val="22"/>
        </w:rPr>
      </w:pPr>
    </w:p>
    <w:p w:rsidR="0055138B" w:rsidRPr="000D2F9D" w:rsidRDefault="0055138B" w:rsidP="004D4273">
      <w:pPr>
        <w:spacing w:line="480" w:lineRule="auto"/>
        <w:jc w:val="both"/>
        <w:rPr>
          <w:sz w:val="22"/>
          <w:szCs w:val="22"/>
        </w:rPr>
      </w:pPr>
      <w:r w:rsidRPr="000D2F9D">
        <w:rPr>
          <w:sz w:val="22"/>
          <w:szCs w:val="22"/>
        </w:rPr>
        <w:t>Signature: ________________________________________</w:t>
      </w:r>
      <w:r w:rsidRPr="000D2F9D">
        <w:rPr>
          <w:sz w:val="22"/>
          <w:szCs w:val="22"/>
        </w:rPr>
        <w:tab/>
        <w:t>_______________</w:t>
      </w:r>
    </w:p>
    <w:p w:rsidR="0055138B" w:rsidRPr="000D2F9D" w:rsidRDefault="0055138B" w:rsidP="004D4273">
      <w:pPr>
        <w:spacing w:line="480" w:lineRule="auto"/>
        <w:jc w:val="both"/>
        <w:rPr>
          <w:sz w:val="22"/>
          <w:szCs w:val="22"/>
        </w:rPr>
      </w:pPr>
      <w:r w:rsidRPr="000D2F9D">
        <w:rPr>
          <w:sz w:val="22"/>
          <w:szCs w:val="22"/>
        </w:rPr>
        <w:t xml:space="preserve">                   Beginning Teacher   </w:t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  <w:t>Date</w:t>
      </w:r>
    </w:p>
    <w:p w:rsidR="00592C1C" w:rsidRPr="000D2F9D" w:rsidRDefault="00592C1C" w:rsidP="0055138B">
      <w:pPr>
        <w:spacing w:line="480" w:lineRule="auto"/>
        <w:jc w:val="both"/>
        <w:rPr>
          <w:sz w:val="22"/>
          <w:szCs w:val="22"/>
        </w:rPr>
      </w:pPr>
    </w:p>
    <w:p w:rsidR="0055138B" w:rsidRPr="000D2F9D" w:rsidRDefault="0055138B" w:rsidP="0055138B">
      <w:pPr>
        <w:spacing w:line="480" w:lineRule="auto"/>
        <w:jc w:val="both"/>
        <w:rPr>
          <w:sz w:val="22"/>
          <w:szCs w:val="22"/>
        </w:rPr>
      </w:pPr>
      <w:r w:rsidRPr="000D2F9D">
        <w:rPr>
          <w:sz w:val="22"/>
          <w:szCs w:val="22"/>
        </w:rPr>
        <w:t>Signature: ________________________________________</w:t>
      </w:r>
      <w:r w:rsidRPr="000D2F9D">
        <w:rPr>
          <w:sz w:val="22"/>
          <w:szCs w:val="22"/>
        </w:rPr>
        <w:tab/>
        <w:t>_______________</w:t>
      </w:r>
    </w:p>
    <w:p w:rsidR="004D4273" w:rsidRPr="000D2F9D" w:rsidRDefault="0055138B" w:rsidP="00592C1C">
      <w:pPr>
        <w:spacing w:line="480" w:lineRule="auto"/>
        <w:jc w:val="both"/>
        <w:rPr>
          <w:sz w:val="22"/>
          <w:szCs w:val="22"/>
        </w:rPr>
      </w:pPr>
      <w:r w:rsidRPr="0055138B">
        <w:rPr>
          <w:b/>
          <w:sz w:val="22"/>
          <w:szCs w:val="22"/>
        </w:rPr>
        <w:t xml:space="preserve">                   </w:t>
      </w:r>
      <w:r w:rsidRPr="000D2F9D">
        <w:rPr>
          <w:sz w:val="22"/>
          <w:szCs w:val="22"/>
        </w:rPr>
        <w:t xml:space="preserve">Principal   </w:t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</w:r>
      <w:r w:rsidRPr="000D2F9D">
        <w:rPr>
          <w:sz w:val="22"/>
          <w:szCs w:val="22"/>
        </w:rPr>
        <w:tab/>
        <w:t>Date</w:t>
      </w:r>
    </w:p>
    <w:sectPr w:rsidR="004D4273" w:rsidRPr="000D2F9D" w:rsidSect="000D2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5"/>
      <w:pgMar w:top="72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7F" w:rsidRDefault="00C73A7F" w:rsidP="0055138B">
      <w:r>
        <w:separator/>
      </w:r>
    </w:p>
  </w:endnote>
  <w:endnote w:type="continuationSeparator" w:id="0">
    <w:p w:rsidR="00C73A7F" w:rsidRDefault="00C73A7F" w:rsidP="0055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54" w:rsidRDefault="00BF2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8B" w:rsidRPr="000D2F9D" w:rsidRDefault="0055138B">
    <w:pPr>
      <w:pStyle w:val="Footer"/>
      <w:rPr>
        <w:sz w:val="16"/>
        <w:szCs w:val="16"/>
      </w:rPr>
    </w:pPr>
    <w:r>
      <w:tab/>
    </w:r>
    <w:r>
      <w:tab/>
    </w:r>
    <w:r w:rsidR="00BF2754">
      <w:rPr>
        <w:sz w:val="16"/>
        <w:szCs w:val="16"/>
      </w:rPr>
      <w:t xml:space="preserve">Rev. </w:t>
    </w:r>
    <w:r w:rsidR="00BF2754">
      <w:rPr>
        <w:sz w:val="16"/>
        <w:szCs w:val="16"/>
      </w:rPr>
      <w:t xml:space="preserve">9/14/; 4/16 </w:t>
    </w:r>
    <w:r w:rsidR="00BF2754">
      <w:rPr>
        <w:sz w:val="16"/>
        <w:szCs w:val="16"/>
      </w:rPr>
      <w:t>cb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54" w:rsidRDefault="00BF2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7F" w:rsidRDefault="00C73A7F" w:rsidP="0055138B">
      <w:r>
        <w:separator/>
      </w:r>
    </w:p>
  </w:footnote>
  <w:footnote w:type="continuationSeparator" w:id="0">
    <w:p w:rsidR="00C73A7F" w:rsidRDefault="00C73A7F" w:rsidP="0055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54" w:rsidRDefault="00BF2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54" w:rsidRDefault="00BF2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54" w:rsidRDefault="00BF2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D"/>
    <w:rsid w:val="00004DFD"/>
    <w:rsid w:val="000D2F9D"/>
    <w:rsid w:val="00120657"/>
    <w:rsid w:val="00235564"/>
    <w:rsid w:val="004D4273"/>
    <w:rsid w:val="0055138B"/>
    <w:rsid w:val="00592C1C"/>
    <w:rsid w:val="005B5208"/>
    <w:rsid w:val="006407C0"/>
    <w:rsid w:val="00BF2754"/>
    <w:rsid w:val="00C73A7F"/>
    <w:rsid w:val="00CC4414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86BF4-9C46-4972-965A-89AE7BB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74276"/>
    <w:pPr>
      <w:framePr w:w="7920" w:h="1980" w:hRule="exact" w:hSpace="180" w:wrap="auto" w:hAnchor="page" w:xAlign="center" w:yAlign="bottom"/>
      <w:ind w:left="2880"/>
    </w:pPr>
    <w:rPr>
      <w:rFonts w:cs="Times New Roman"/>
      <w:sz w:val="16"/>
      <w:szCs w:val="16"/>
    </w:rPr>
  </w:style>
  <w:style w:type="paragraph" w:styleId="EnvelopeReturn">
    <w:name w:val="envelope return"/>
    <w:basedOn w:val="Normal"/>
    <w:rsid w:val="00004DFD"/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CC752F"/>
    <w:rPr>
      <w:color w:val="0000FF"/>
      <w:u w:val="single"/>
    </w:rPr>
  </w:style>
  <w:style w:type="paragraph" w:styleId="Title">
    <w:name w:val="Title"/>
    <w:basedOn w:val="Normal"/>
    <w:qFormat/>
    <w:rsid w:val="00CC752F"/>
    <w:pPr>
      <w:jc w:val="center"/>
    </w:pPr>
    <w:rPr>
      <w:rFonts w:ascii="Castellar" w:hAnsi="Castellar" w:cs="Times New Roman"/>
      <w:sz w:val="40"/>
    </w:rPr>
  </w:style>
  <w:style w:type="paragraph" w:styleId="Subtitle">
    <w:name w:val="Subtitle"/>
    <w:basedOn w:val="Normal"/>
    <w:qFormat/>
    <w:rsid w:val="00CC752F"/>
    <w:pPr>
      <w:jc w:val="center"/>
    </w:pPr>
    <w:rPr>
      <w:rFonts w:ascii="Times New Roman" w:hAnsi="Times New Roman" w:cs="Times New Roman"/>
      <w:sz w:val="32"/>
    </w:rPr>
  </w:style>
  <w:style w:type="character" w:styleId="FollowedHyperlink">
    <w:name w:val="FollowedHyperlink"/>
    <w:basedOn w:val="DefaultParagraphFont"/>
    <w:rsid w:val="003A1ADA"/>
    <w:rPr>
      <w:color w:val="800080"/>
      <w:u w:val="single"/>
    </w:rPr>
  </w:style>
  <w:style w:type="paragraph" w:styleId="BalloonText">
    <w:name w:val="Balloon Text"/>
    <w:basedOn w:val="Normal"/>
    <w:semiHidden/>
    <w:rsid w:val="00CC4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8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8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BUNCOMBE COUNTY PUBLIC SCHOOLS</vt:lpstr>
    </vt:vector>
  </TitlesOfParts>
  <Company>Buncombe County Schools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BUNCOMBE COUNTY PUBLIC SCHOOLS</dc:title>
  <dc:creator>CheriBoone</dc:creator>
  <cp:lastModifiedBy>Cheri Boone</cp:lastModifiedBy>
  <cp:revision>3</cp:revision>
  <cp:lastPrinted>2009-07-15T20:03:00Z</cp:lastPrinted>
  <dcterms:created xsi:type="dcterms:W3CDTF">2016-04-18T19:20:00Z</dcterms:created>
  <dcterms:modified xsi:type="dcterms:W3CDTF">2016-04-20T15:31:00Z</dcterms:modified>
</cp:coreProperties>
</file>